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770" w:rsidRDefault="00E66DE1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-165100</wp:posOffset>
                </wp:positionV>
                <wp:extent cx="10756900" cy="502920"/>
                <wp:effectExtent l="0" t="0" r="2540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0" cy="5029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DE1" w:rsidRPr="00C22D8A" w:rsidRDefault="00C22D8A" w:rsidP="00E66DE1">
                            <w:pPr>
                              <w:jc w:val="center"/>
                              <w:rPr>
                                <w:rFonts w:ascii="XCCW Joined 5a" w:hAnsi="XCCW Joined 5a"/>
                                <w:b/>
                                <w:sz w:val="40"/>
                              </w:rPr>
                            </w:pPr>
                            <w:r w:rsidRPr="00C22D8A">
                              <w:rPr>
                                <w:rFonts w:ascii="XCCW Joined 5a" w:hAnsi="XCCW Joined 5a"/>
                                <w:b/>
                                <w:sz w:val="40"/>
                              </w:rPr>
                              <w:t>Music – Listening and Appraising</w:t>
                            </w:r>
                          </w:p>
                          <w:p w:rsidR="00E46FC0" w:rsidRPr="0016667E" w:rsidRDefault="00E46FC0" w:rsidP="00E46FC0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-13pt;width:847pt;height:39.6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" fillcolor="#74b5e4 [1945]" strokecolor="#1c6194 [2409]" strokeweight="1pt">
                <v:textbox>
                  <w:txbxContent>
                    <w:p w:rsidR="00E66DE1" w:rsidRPr="00C22D8A" w:rsidRDefault="00C22D8A" w:rsidP="00E66DE1">
                      <w:pPr>
                        <w:jc w:val="center"/>
                        <w:rPr>
                          <w:rFonts w:ascii="XCCW Joined 5a" w:hAnsi="XCCW Joined 5a"/>
                          <w:b/>
                          <w:sz w:val="40"/>
                        </w:rPr>
                      </w:pPr>
                      <w:r w:rsidRPr="00C22D8A">
                        <w:rPr>
                          <w:rFonts w:ascii="XCCW Joined 5a" w:hAnsi="XCCW Joined 5a"/>
                          <w:b/>
                          <w:sz w:val="40"/>
                        </w:rPr>
                        <w:t>Music – Listening and Appraising</w:t>
                      </w:r>
                    </w:p>
                    <w:p w:rsidR="00E46FC0" w:rsidRPr="0016667E" w:rsidRDefault="00E46FC0" w:rsidP="00E46FC0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6667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9493885</wp:posOffset>
                </wp:positionH>
                <wp:positionV relativeFrom="paragraph">
                  <wp:posOffset>0</wp:posOffset>
                </wp:positionV>
                <wp:extent cx="741045" cy="15786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157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67E" w:rsidRPr="0016667E" w:rsidRDefault="0016667E" w:rsidP="0016667E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47.55pt;margin-top:0;width:58.35pt;height:124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" filled="f" stroked="f">
                <v:textbox>
                  <w:txbxContent>
                    <w:p w:rsidR="0016667E" w:rsidRPr="0016667E" w:rsidRDefault="0016667E" w:rsidP="0016667E">
                      <w:pPr>
                        <w:rPr>
                          <w:b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667E" w:rsidRPr="0005291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39D072DB" wp14:editId="0CD3176D">
            <wp:simplePos x="0" y="0"/>
            <wp:positionH relativeFrom="page">
              <wp:posOffset>137160</wp:posOffset>
            </wp:positionH>
            <wp:positionV relativeFrom="paragraph">
              <wp:posOffset>-335280</wp:posOffset>
            </wp:positionV>
            <wp:extent cx="822960" cy="822960"/>
            <wp:effectExtent l="0" t="0" r="0" b="0"/>
            <wp:wrapNone/>
            <wp:docPr id="91" name="Picture 91" descr="Arunside Primary School | Our Four Walls With Tomorrow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unside Primary School | Our Four Walls With Tomorrow Insid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C22D8A" w:rsidRDefault="001B6D21" w:rsidP="00BA677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4208115</wp:posOffset>
                </wp:positionH>
                <wp:positionV relativeFrom="paragraph">
                  <wp:posOffset>162560</wp:posOffset>
                </wp:positionV>
                <wp:extent cx="2546350" cy="533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68F2" w:rsidRPr="00AD68F2" w:rsidRDefault="00AD68F2" w:rsidP="00AD68F2">
                            <w:pPr>
                              <w:jc w:val="center"/>
                              <w:rPr>
                                <w:sz w:val="26"/>
                              </w:rPr>
                            </w:pPr>
                            <w:r w:rsidRPr="00AD68F2">
                              <w:rPr>
                                <w:rFonts w:ascii="XCCW Joined 5a" w:hAnsi="XCCW Joined 5a"/>
                              </w:rPr>
                              <w:t>What is the structure of the song?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31.35pt;margin-top:12.8pt;width:200.5pt;height:4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" filled="f" stroked="f" strokeweight=".5pt">
                <v:textbox>
                  <w:txbxContent>
                    <w:p w:rsidR="00AD68F2" w:rsidRPr="00AD68F2" w:rsidRDefault="00AD68F2" w:rsidP="00AD68F2">
                      <w:pPr>
                        <w:jc w:val="center"/>
                        <w:rPr>
                          <w:sz w:val="26"/>
                        </w:rPr>
                      </w:pPr>
                      <w:r w:rsidRPr="00AD68F2">
                        <w:rPr>
                          <w:rFonts w:ascii="XCCW Joined 5a" w:hAnsi="XCCW Joined 5a"/>
                        </w:rPr>
                        <w:t>What is the structure of the song?</w:t>
                      </w:r>
                    </w:p>
                  </w:txbxContent>
                </v:textbox>
              </v:shape>
            </w:pict>
          </mc:Fallback>
        </mc:AlternateContent>
      </w:r>
    </w:p>
    <w:p w:rsidR="00C22D8A" w:rsidRDefault="001B6D21" w:rsidP="00BA6770">
      <w:r w:rsidRPr="00C22D8A">
        <w:rPr>
          <w:rFonts w:ascii="XCCW Joined 5a" w:hAnsi="XCCW Joined 5a"/>
          <w:noProof/>
          <w:sz w:val="24"/>
        </w:rPr>
        <w:drawing>
          <wp:anchor distT="0" distB="0" distL="114300" distR="114300" simplePos="0" relativeHeight="251666432" behindDoc="0" locked="0" layoutInCell="1" allowOverlap="1" wp14:anchorId="3090B87C">
            <wp:simplePos x="0" y="0"/>
            <wp:positionH relativeFrom="column">
              <wp:posOffset>-372745</wp:posOffset>
            </wp:positionH>
            <wp:positionV relativeFrom="paragraph">
              <wp:posOffset>179705</wp:posOffset>
            </wp:positionV>
            <wp:extent cx="4578985" cy="246761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D8A" w:rsidRPr="00C22D8A">
        <w:rPr>
          <w:noProof/>
        </w:rPr>
        <w:drawing>
          <wp:anchor distT="0" distB="0" distL="114300" distR="114300" simplePos="0" relativeHeight="251664384" behindDoc="0" locked="0" layoutInCell="1" allowOverlap="1" wp14:anchorId="3683C5BE">
            <wp:simplePos x="0" y="0"/>
            <wp:positionH relativeFrom="margin">
              <wp:posOffset>6851650</wp:posOffset>
            </wp:positionH>
            <wp:positionV relativeFrom="paragraph">
              <wp:posOffset>107950</wp:posOffset>
            </wp:positionV>
            <wp:extent cx="3187700" cy="23266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D21" w:rsidRDefault="00C22D8A" w:rsidP="00BA6770">
      <w:pPr>
        <w:rPr>
          <w:rFonts w:ascii="XCCW Joined 5a" w:hAnsi="XCCW Joined 5a"/>
          <w:sz w:val="24"/>
        </w:rPr>
      </w:pPr>
      <w:r w:rsidRPr="00C22D8A">
        <w:rPr>
          <w:noProof/>
        </w:rPr>
        <w:drawing>
          <wp:anchor distT="0" distB="0" distL="114300" distR="114300" simplePos="0" relativeHeight="251665408" behindDoc="0" locked="0" layoutInCell="1" allowOverlap="1" wp14:anchorId="7CBFEF14">
            <wp:simplePos x="0" y="0"/>
            <wp:positionH relativeFrom="column">
              <wp:posOffset>4227033</wp:posOffset>
            </wp:positionH>
            <wp:positionV relativeFrom="paragraph">
              <wp:posOffset>319893</wp:posOffset>
            </wp:positionV>
            <wp:extent cx="2564765" cy="2095500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5" b="36939"/>
                    <a:stretch/>
                  </pic:blipFill>
                  <pic:spPr bwMode="auto">
                    <a:xfrm>
                      <a:off x="0" y="0"/>
                      <a:ext cx="256476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5a" w:hAnsi="XCCW Joined 5a"/>
          <w:sz w:val="24"/>
        </w:rPr>
        <w:t xml:space="preserve">     </w:t>
      </w:r>
    </w:p>
    <w:p w:rsidR="00BA6770" w:rsidRPr="001B6D21" w:rsidRDefault="00C22D8A" w:rsidP="001B6D21">
      <w:pPr>
        <w:jc w:val="center"/>
        <w:rPr>
          <w:rFonts w:ascii="XCCW Joined 5a" w:hAnsi="XCCW Joined 5a"/>
          <w:sz w:val="32"/>
        </w:rPr>
      </w:pPr>
      <w:r w:rsidRPr="001B6D21">
        <w:rPr>
          <w:rFonts w:ascii="XCCW Joined 5a" w:hAnsi="XCCW Joined 5a"/>
          <w:sz w:val="32"/>
        </w:rPr>
        <w:t>What instruments can you hear?</w:t>
      </w:r>
    </w:p>
    <w:p w:rsidR="00BA6770" w:rsidRPr="00BA6770" w:rsidRDefault="001B6D21" w:rsidP="00BA6770">
      <w:r w:rsidRPr="00C22D8A">
        <w:rPr>
          <w:noProof/>
          <w:sz w:val="14"/>
        </w:rPr>
        <w:drawing>
          <wp:anchor distT="0" distB="0" distL="114300" distR="114300" simplePos="0" relativeHeight="251668480" behindDoc="0" locked="0" layoutInCell="1" allowOverlap="1" wp14:anchorId="56935AF9">
            <wp:simplePos x="0" y="0"/>
            <wp:positionH relativeFrom="column">
              <wp:posOffset>27793</wp:posOffset>
            </wp:positionH>
            <wp:positionV relativeFrom="paragraph">
              <wp:posOffset>51406</wp:posOffset>
            </wp:positionV>
            <wp:extent cx="3511550" cy="193103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7269" w:tblpY="5349"/>
        <w:tblW w:w="928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3"/>
        <w:gridCol w:w="7448"/>
      </w:tblGrid>
      <w:tr w:rsidR="00CE1A25" w:rsidTr="008453CA">
        <w:trPr>
          <w:trHeight w:val="406"/>
        </w:trPr>
        <w:tc>
          <w:tcPr>
            <w:tcW w:w="9281" w:type="dxa"/>
            <w:gridSpan w:val="2"/>
            <w:shd w:val="clear" w:color="auto" w:fill="7FC0DB" w:themeFill="accent1" w:themeFillTint="99"/>
          </w:tcPr>
          <w:p w:rsidR="00CE1A25" w:rsidRPr="004C2467" w:rsidRDefault="00CE1A25" w:rsidP="0043235E">
            <w:pPr>
              <w:pStyle w:val="TableParagraph"/>
              <w:ind w:left="113"/>
              <w:rPr>
                <w:rFonts w:ascii="XCCW Joined 5a" w:hAnsi="XCCW Joined 5a" w:cstheme="majorHAnsi"/>
                <w:b/>
                <w:sz w:val="28"/>
              </w:rPr>
            </w:pPr>
            <w:r w:rsidRPr="004C2467">
              <w:rPr>
                <w:rFonts w:ascii="XCCW Joined 5a" w:hAnsi="XCCW Joined 5a" w:cstheme="majorHAnsi"/>
                <w:b/>
                <w:color w:val="FFFFFF"/>
                <w:sz w:val="24"/>
              </w:rPr>
              <w:t>Key Vocabulary</w:t>
            </w:r>
          </w:p>
        </w:tc>
      </w:tr>
      <w:tr w:rsidR="006C24A1" w:rsidTr="00E66DE1">
        <w:trPr>
          <w:trHeight w:val="438"/>
        </w:trPr>
        <w:tc>
          <w:tcPr>
            <w:tcW w:w="1833" w:type="dxa"/>
            <w:shd w:val="clear" w:color="auto" w:fill="FFFFFF" w:themeFill="background1"/>
            <w:vAlign w:val="center"/>
          </w:tcPr>
          <w:p w:rsidR="00CE1A25" w:rsidRPr="001B6D21" w:rsidRDefault="008E79FC" w:rsidP="00E66DE1">
            <w:pPr>
              <w:pStyle w:val="TableParagraph"/>
              <w:jc w:val="center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>appraising</w:t>
            </w:r>
          </w:p>
        </w:tc>
        <w:tc>
          <w:tcPr>
            <w:tcW w:w="7448" w:type="dxa"/>
            <w:shd w:val="clear" w:color="auto" w:fill="FFFFFF" w:themeFill="background1"/>
          </w:tcPr>
          <w:p w:rsidR="00CE1A25" w:rsidRPr="001B6D21" w:rsidRDefault="008E79FC" w:rsidP="00CE1A25">
            <w:pPr>
              <w:pStyle w:val="TableParagraph"/>
              <w:spacing w:line="276" w:lineRule="auto"/>
              <w:ind w:left="170" w:right="147"/>
              <w:rPr>
                <w:rFonts w:ascii="XCCW Joined 5a" w:hAnsi="XCCW Joined 5a" w:cstheme="majorHAnsi"/>
                <w:sz w:val="18"/>
              </w:rPr>
            </w:pPr>
            <w:proofErr w:type="spellStart"/>
            <w:r w:rsidRPr="001B6D21">
              <w:rPr>
                <w:rFonts w:ascii="XCCW Joined 5a" w:hAnsi="XCCW Joined 5a" w:cstheme="majorHAnsi"/>
                <w:sz w:val="18"/>
              </w:rPr>
              <w:t>Listning</w:t>
            </w:r>
            <w:proofErr w:type="spellEnd"/>
            <w:r w:rsidRPr="001B6D21">
              <w:rPr>
                <w:rFonts w:ascii="XCCW Joined 5a" w:hAnsi="XCCW Joined 5a" w:cstheme="majorHAnsi"/>
                <w:sz w:val="18"/>
              </w:rPr>
              <w:t xml:space="preserve"> carefully and considering different </w:t>
            </w:r>
            <w:r w:rsidR="00FD5D21" w:rsidRPr="001B6D21">
              <w:rPr>
                <w:rFonts w:ascii="XCCW Joined 5a" w:hAnsi="XCCW Joined 5a" w:cstheme="majorHAnsi"/>
                <w:sz w:val="18"/>
              </w:rPr>
              <w:t xml:space="preserve">aspects of music. </w:t>
            </w:r>
          </w:p>
        </w:tc>
      </w:tr>
      <w:tr w:rsidR="006C24A1" w:rsidTr="00E66DE1">
        <w:trPr>
          <w:trHeight w:val="219"/>
        </w:trPr>
        <w:tc>
          <w:tcPr>
            <w:tcW w:w="1833" w:type="dxa"/>
            <w:shd w:val="clear" w:color="auto" w:fill="FFFFFF" w:themeFill="background1"/>
            <w:vAlign w:val="center"/>
          </w:tcPr>
          <w:p w:rsidR="00CE1A25" w:rsidRPr="001B6D21" w:rsidRDefault="00FD5D21" w:rsidP="00E66DE1">
            <w:pPr>
              <w:pStyle w:val="TableParagraph"/>
              <w:jc w:val="center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>Introduction</w:t>
            </w:r>
          </w:p>
        </w:tc>
        <w:tc>
          <w:tcPr>
            <w:tcW w:w="7448" w:type="dxa"/>
            <w:shd w:val="clear" w:color="auto" w:fill="FFFFFF" w:themeFill="background1"/>
          </w:tcPr>
          <w:p w:rsidR="00FD5D21" w:rsidRPr="001B6D21" w:rsidRDefault="00FD5D21" w:rsidP="00FD5D21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 xml:space="preserve">Music heard at the beginning of a song or piece of music. </w:t>
            </w:r>
          </w:p>
        </w:tc>
      </w:tr>
      <w:tr w:rsidR="006C24A1" w:rsidTr="00E66DE1">
        <w:trPr>
          <w:trHeight w:val="342"/>
        </w:trPr>
        <w:tc>
          <w:tcPr>
            <w:tcW w:w="1833" w:type="dxa"/>
            <w:shd w:val="clear" w:color="auto" w:fill="FFFFFF" w:themeFill="background1"/>
            <w:vAlign w:val="center"/>
          </w:tcPr>
          <w:p w:rsidR="006C24A1" w:rsidRPr="001B6D21" w:rsidRDefault="00FD5D21" w:rsidP="00E66DE1">
            <w:pPr>
              <w:pStyle w:val="TableParagraph"/>
              <w:jc w:val="center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 xml:space="preserve">Verse </w:t>
            </w:r>
          </w:p>
        </w:tc>
        <w:tc>
          <w:tcPr>
            <w:tcW w:w="7448" w:type="dxa"/>
            <w:shd w:val="clear" w:color="auto" w:fill="FFFFFF" w:themeFill="background1"/>
          </w:tcPr>
          <w:p w:rsidR="006C24A1" w:rsidRPr="001B6D21" w:rsidRDefault="00FD5D21" w:rsidP="006C24A1">
            <w:pPr>
              <w:pStyle w:val="TableParagraph"/>
              <w:spacing w:line="276" w:lineRule="auto"/>
              <w:ind w:left="170" w:right="147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>A section in a song which has the same tune but different words</w:t>
            </w:r>
          </w:p>
        </w:tc>
      </w:tr>
      <w:tr w:rsidR="006C24A1" w:rsidTr="00E66DE1">
        <w:trPr>
          <w:trHeight w:val="145"/>
        </w:trPr>
        <w:tc>
          <w:tcPr>
            <w:tcW w:w="1833" w:type="dxa"/>
            <w:shd w:val="clear" w:color="auto" w:fill="FFFFFF" w:themeFill="background1"/>
            <w:vAlign w:val="center"/>
          </w:tcPr>
          <w:p w:rsidR="006C24A1" w:rsidRPr="001B6D21" w:rsidRDefault="00FD5D21" w:rsidP="00E66DE1">
            <w:pPr>
              <w:pStyle w:val="TableParagraph"/>
              <w:spacing w:line="276" w:lineRule="auto"/>
              <w:jc w:val="center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 xml:space="preserve">Pre-chorus </w:t>
            </w:r>
          </w:p>
        </w:tc>
        <w:tc>
          <w:tcPr>
            <w:tcW w:w="7448" w:type="dxa"/>
            <w:shd w:val="clear" w:color="auto" w:fill="FFFFFF" w:themeFill="background1"/>
          </w:tcPr>
          <w:p w:rsidR="006C24A1" w:rsidRPr="001B6D21" w:rsidRDefault="00FD5D21" w:rsidP="006C24A1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>A short section in a song, before the chorus</w:t>
            </w:r>
          </w:p>
        </w:tc>
      </w:tr>
      <w:tr w:rsidR="006C24A1" w:rsidTr="00E66DE1">
        <w:trPr>
          <w:trHeight w:val="145"/>
        </w:trPr>
        <w:tc>
          <w:tcPr>
            <w:tcW w:w="1833" w:type="dxa"/>
            <w:shd w:val="clear" w:color="auto" w:fill="FFFFFF" w:themeFill="background1"/>
            <w:vAlign w:val="center"/>
          </w:tcPr>
          <w:p w:rsidR="006C24A1" w:rsidRPr="001B6D21" w:rsidRDefault="00FD5D21" w:rsidP="00E66DE1">
            <w:pPr>
              <w:pStyle w:val="TableParagraph"/>
              <w:spacing w:line="276" w:lineRule="auto"/>
              <w:jc w:val="center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 xml:space="preserve">Chorus </w:t>
            </w:r>
          </w:p>
        </w:tc>
        <w:tc>
          <w:tcPr>
            <w:tcW w:w="7448" w:type="dxa"/>
            <w:shd w:val="clear" w:color="auto" w:fill="FFFFFF" w:themeFill="background1"/>
          </w:tcPr>
          <w:p w:rsidR="006C24A1" w:rsidRPr="001B6D21" w:rsidRDefault="00FD5D21" w:rsidP="006C24A1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 xml:space="preserve">A repeated section in a song which gives the main message. </w:t>
            </w:r>
          </w:p>
        </w:tc>
      </w:tr>
      <w:tr w:rsidR="006C24A1" w:rsidTr="00E66DE1">
        <w:trPr>
          <w:trHeight w:val="145"/>
        </w:trPr>
        <w:tc>
          <w:tcPr>
            <w:tcW w:w="1833" w:type="dxa"/>
            <w:shd w:val="clear" w:color="auto" w:fill="FFFFFF" w:themeFill="background1"/>
            <w:vAlign w:val="center"/>
          </w:tcPr>
          <w:p w:rsidR="006C24A1" w:rsidRPr="001B6D21" w:rsidRDefault="00FD5D21" w:rsidP="00E66DE1">
            <w:pPr>
              <w:pStyle w:val="TableParagraph"/>
              <w:spacing w:line="276" w:lineRule="auto"/>
              <w:jc w:val="center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 xml:space="preserve">Bridge </w:t>
            </w:r>
          </w:p>
        </w:tc>
        <w:tc>
          <w:tcPr>
            <w:tcW w:w="7448" w:type="dxa"/>
            <w:shd w:val="clear" w:color="auto" w:fill="FFFFFF" w:themeFill="background1"/>
          </w:tcPr>
          <w:p w:rsidR="006C24A1" w:rsidRPr="001B6D21" w:rsidRDefault="00FD5D21" w:rsidP="006C24A1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 xml:space="preserve">Contrasting section which leads back to main material. </w:t>
            </w:r>
          </w:p>
        </w:tc>
      </w:tr>
      <w:tr w:rsidR="006C24A1" w:rsidTr="00E66DE1">
        <w:trPr>
          <w:trHeight w:val="145"/>
        </w:trPr>
        <w:tc>
          <w:tcPr>
            <w:tcW w:w="1833" w:type="dxa"/>
            <w:shd w:val="clear" w:color="auto" w:fill="FFFFFF" w:themeFill="background1"/>
            <w:vAlign w:val="center"/>
          </w:tcPr>
          <w:p w:rsidR="006C24A1" w:rsidRPr="001B6D21" w:rsidRDefault="00FD5D21" w:rsidP="00E66DE1">
            <w:pPr>
              <w:pStyle w:val="TableParagraph"/>
              <w:jc w:val="center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>Outro</w:t>
            </w:r>
          </w:p>
        </w:tc>
        <w:tc>
          <w:tcPr>
            <w:tcW w:w="7448" w:type="dxa"/>
            <w:shd w:val="clear" w:color="auto" w:fill="FFFFFF" w:themeFill="background1"/>
          </w:tcPr>
          <w:p w:rsidR="006C24A1" w:rsidRPr="001B6D21" w:rsidRDefault="00FD5D21" w:rsidP="006C24A1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 xml:space="preserve">Short section which bring the music to the end. </w:t>
            </w:r>
          </w:p>
        </w:tc>
      </w:tr>
      <w:tr w:rsidR="002A4CD0" w:rsidTr="00E66DE1">
        <w:trPr>
          <w:trHeight w:val="145"/>
        </w:trPr>
        <w:tc>
          <w:tcPr>
            <w:tcW w:w="1833" w:type="dxa"/>
            <w:shd w:val="clear" w:color="auto" w:fill="FFFFFF" w:themeFill="background1"/>
            <w:vAlign w:val="center"/>
          </w:tcPr>
          <w:p w:rsidR="002A4CD0" w:rsidRPr="001B6D21" w:rsidRDefault="002A4CD0" w:rsidP="00E66DE1">
            <w:pPr>
              <w:pStyle w:val="TableParagraph"/>
              <w:jc w:val="center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>Recurring Theme</w:t>
            </w:r>
          </w:p>
        </w:tc>
        <w:tc>
          <w:tcPr>
            <w:tcW w:w="7448" w:type="dxa"/>
            <w:shd w:val="clear" w:color="auto" w:fill="FFFFFF" w:themeFill="background1"/>
          </w:tcPr>
          <w:p w:rsidR="002A4CD0" w:rsidRPr="001B6D21" w:rsidRDefault="002A4CD0" w:rsidP="006C24A1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 xml:space="preserve">A tune that repeats again and again in a piece of music. </w:t>
            </w:r>
          </w:p>
        </w:tc>
      </w:tr>
      <w:tr w:rsidR="002A4CD0" w:rsidTr="00E66DE1">
        <w:trPr>
          <w:trHeight w:val="145"/>
        </w:trPr>
        <w:tc>
          <w:tcPr>
            <w:tcW w:w="1833" w:type="dxa"/>
            <w:shd w:val="clear" w:color="auto" w:fill="FFFFFF" w:themeFill="background1"/>
            <w:vAlign w:val="center"/>
          </w:tcPr>
          <w:p w:rsidR="002A4CD0" w:rsidRPr="001B6D21" w:rsidRDefault="002A4CD0" w:rsidP="00E66DE1">
            <w:pPr>
              <w:pStyle w:val="TableParagraph"/>
              <w:jc w:val="center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>Style indicators</w:t>
            </w:r>
          </w:p>
        </w:tc>
        <w:tc>
          <w:tcPr>
            <w:tcW w:w="7448" w:type="dxa"/>
            <w:shd w:val="clear" w:color="auto" w:fill="FFFFFF" w:themeFill="background1"/>
          </w:tcPr>
          <w:p w:rsidR="002A4CD0" w:rsidRPr="001B6D21" w:rsidRDefault="002A4CD0" w:rsidP="006C24A1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 xml:space="preserve">Identifiers which show us the genre of the music. </w:t>
            </w:r>
          </w:p>
        </w:tc>
      </w:tr>
      <w:tr w:rsidR="002A4CD0" w:rsidTr="00E66DE1">
        <w:trPr>
          <w:trHeight w:val="145"/>
        </w:trPr>
        <w:tc>
          <w:tcPr>
            <w:tcW w:w="1833" w:type="dxa"/>
            <w:shd w:val="clear" w:color="auto" w:fill="FFFFFF" w:themeFill="background1"/>
            <w:vAlign w:val="center"/>
          </w:tcPr>
          <w:p w:rsidR="002A4CD0" w:rsidRPr="001B6D21" w:rsidRDefault="00920CEA" w:rsidP="00E66DE1">
            <w:pPr>
              <w:pStyle w:val="TableParagraph"/>
              <w:jc w:val="center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>lyrics</w:t>
            </w:r>
          </w:p>
        </w:tc>
        <w:tc>
          <w:tcPr>
            <w:tcW w:w="7448" w:type="dxa"/>
            <w:shd w:val="clear" w:color="auto" w:fill="FFFFFF" w:themeFill="background1"/>
          </w:tcPr>
          <w:p w:rsidR="002A4CD0" w:rsidRPr="001B6D21" w:rsidRDefault="00920CEA" w:rsidP="006C24A1">
            <w:pPr>
              <w:pStyle w:val="TableParagraph"/>
              <w:spacing w:line="276" w:lineRule="auto"/>
              <w:ind w:left="170" w:right="56"/>
              <w:rPr>
                <w:rFonts w:ascii="XCCW Joined 5a" w:hAnsi="XCCW Joined 5a" w:cstheme="majorHAnsi"/>
                <w:sz w:val="18"/>
              </w:rPr>
            </w:pPr>
            <w:r w:rsidRPr="001B6D21">
              <w:rPr>
                <w:rFonts w:ascii="XCCW Joined 5a" w:hAnsi="XCCW Joined 5a" w:cstheme="majorHAnsi"/>
                <w:sz w:val="18"/>
              </w:rPr>
              <w:t>The words of a song</w:t>
            </w:r>
          </w:p>
        </w:tc>
      </w:tr>
    </w:tbl>
    <w:p w:rsidR="00E519D5" w:rsidRDefault="00E519D5" w:rsidP="0043235E">
      <w:pPr>
        <w:tabs>
          <w:tab w:val="left" w:pos="2160"/>
        </w:tabs>
        <w:rPr>
          <w:sz w:val="14"/>
        </w:rPr>
      </w:pPr>
    </w:p>
    <w:p w:rsidR="00C22D8A" w:rsidRDefault="00C22D8A" w:rsidP="00C22D8A">
      <w:pPr>
        <w:tabs>
          <w:tab w:val="left" w:pos="2160"/>
        </w:tabs>
        <w:jc w:val="center"/>
        <w:rPr>
          <w:rFonts w:ascii="XCCW Joined 5a" w:hAnsi="XCCW Joined 5a"/>
        </w:rPr>
      </w:pPr>
    </w:p>
    <w:p w:rsidR="00C22D8A" w:rsidRDefault="00C22D8A" w:rsidP="00C22D8A">
      <w:pPr>
        <w:tabs>
          <w:tab w:val="left" w:pos="2160"/>
        </w:tabs>
        <w:rPr>
          <w:rFonts w:ascii="XCCW Joined 5a" w:hAnsi="XCCW Joined 5a"/>
          <w:sz w:val="32"/>
        </w:rPr>
      </w:pPr>
      <w:r w:rsidRPr="00C22D8A">
        <w:rPr>
          <w:rFonts w:ascii="XCCW Joined 5a" w:hAnsi="XCCW Joined 5a"/>
          <w:sz w:val="32"/>
        </w:rPr>
        <w:t xml:space="preserve">   </w:t>
      </w:r>
    </w:p>
    <w:p w:rsidR="00C22D8A" w:rsidRDefault="00C22D8A" w:rsidP="00C22D8A">
      <w:pPr>
        <w:tabs>
          <w:tab w:val="left" w:pos="2160"/>
        </w:tabs>
        <w:rPr>
          <w:rFonts w:ascii="XCCW Joined 5a" w:hAnsi="XCCW Joined 5a"/>
          <w:sz w:val="32"/>
        </w:rPr>
      </w:pPr>
    </w:p>
    <w:p w:rsidR="001B6D21" w:rsidRDefault="00C22D8A" w:rsidP="001B6D21">
      <w:pPr>
        <w:rPr>
          <w:rFonts w:ascii="XCCW Joined 5a" w:hAnsi="XCCW Joined 5a"/>
          <w:sz w:val="32"/>
        </w:rPr>
      </w:pPr>
      <w:r>
        <w:rPr>
          <w:rFonts w:ascii="XCCW Joined 5a" w:hAnsi="XCCW Joined 5a"/>
          <w:sz w:val="32"/>
        </w:rPr>
        <w:t xml:space="preserve"> </w:t>
      </w:r>
    </w:p>
    <w:p w:rsidR="001B6D21" w:rsidRDefault="001B6D21" w:rsidP="001B6D21">
      <w:pPr>
        <w:rPr>
          <w:rFonts w:ascii="XCCW Joined 5a" w:hAnsi="XCCW Joined 5a"/>
          <w:sz w:val="32"/>
        </w:rPr>
      </w:pPr>
    </w:p>
    <w:p w:rsidR="001B6D21" w:rsidRDefault="001B6D21" w:rsidP="001B6D21">
      <w:pPr>
        <w:rPr>
          <w:rFonts w:ascii="XCCW Joined 5a" w:hAnsi="XCCW Joined 5a"/>
          <w:sz w:val="32"/>
        </w:rPr>
      </w:pPr>
    </w:p>
    <w:p w:rsidR="001B6D21" w:rsidRDefault="00C22D8A" w:rsidP="001B6D21">
      <w:pPr>
        <w:jc w:val="center"/>
        <w:rPr>
          <w:rFonts w:ascii="XCCW Joined 5a" w:hAnsi="XCCW Joined 5a"/>
        </w:rPr>
      </w:pPr>
      <w:r w:rsidRPr="00C22D8A">
        <w:rPr>
          <w:rFonts w:ascii="XCCW Joined 5a" w:hAnsi="XCCW Joined 5a"/>
          <w:sz w:val="32"/>
        </w:rPr>
        <w:t>Do you like the song?</w:t>
      </w:r>
    </w:p>
    <w:p w:rsidR="001B6D21" w:rsidRPr="00C22D8A" w:rsidRDefault="001B6D21" w:rsidP="001B6D21">
      <w:pPr>
        <w:jc w:val="center"/>
        <w:rPr>
          <w:rFonts w:ascii="XCCW Joined 5a" w:hAnsi="XCCW Joined 5a"/>
        </w:rPr>
      </w:pPr>
      <w:r w:rsidRPr="00C22D8A">
        <w:rPr>
          <w:noProof/>
        </w:rPr>
        <w:drawing>
          <wp:anchor distT="0" distB="0" distL="114300" distR="114300" simplePos="0" relativeHeight="251667456" behindDoc="0" locked="0" layoutInCell="1" allowOverlap="1" wp14:anchorId="002FD679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3966845" cy="9372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49" b="35083"/>
                    <a:stretch/>
                  </pic:blipFill>
                  <pic:spPr bwMode="auto">
                    <a:xfrm>
                      <a:off x="0" y="0"/>
                      <a:ext cx="3966845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D21" w:rsidRDefault="001B6D21" w:rsidP="001B6D21">
      <w:pPr>
        <w:tabs>
          <w:tab w:val="left" w:pos="2160"/>
        </w:tabs>
        <w:jc w:val="right"/>
        <w:rPr>
          <w:rFonts w:ascii="XCCW Joined 5a" w:hAnsi="XCCW Joined 5a"/>
          <w:sz w:val="32"/>
        </w:rPr>
      </w:pPr>
      <w:r>
        <w:rPr>
          <w:rFonts w:ascii="XCCW Joined 5a" w:hAnsi="XCCW Joined 5a"/>
          <w:sz w:val="32"/>
        </w:rPr>
        <w:t xml:space="preserve">How does the music </w:t>
      </w:r>
    </w:p>
    <w:p w:rsidR="00C22D8A" w:rsidRPr="00C22D8A" w:rsidRDefault="001B6D21" w:rsidP="001B6D21">
      <w:pPr>
        <w:tabs>
          <w:tab w:val="left" w:pos="2160"/>
        </w:tabs>
        <w:jc w:val="right"/>
        <w:rPr>
          <w:rFonts w:ascii="XCCW Joined 5a" w:hAnsi="XCCW Joined 5a"/>
          <w:sz w:val="32"/>
        </w:rPr>
      </w:pPr>
      <w:r>
        <w:rPr>
          <w:rFonts w:ascii="XCCW Joined 5a" w:hAnsi="XCCW Joined 5a"/>
          <w:sz w:val="32"/>
        </w:rPr>
        <w:t>make you feel?</w:t>
      </w:r>
    </w:p>
    <w:sectPr w:rsidR="00C22D8A" w:rsidRPr="00C22D8A" w:rsidSect="00E46F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XCCW Joined 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FC0"/>
    <w:rsid w:val="0016667E"/>
    <w:rsid w:val="001B6D21"/>
    <w:rsid w:val="002A4CD0"/>
    <w:rsid w:val="0043235E"/>
    <w:rsid w:val="00457C3A"/>
    <w:rsid w:val="004C2467"/>
    <w:rsid w:val="006C24A1"/>
    <w:rsid w:val="00733FD8"/>
    <w:rsid w:val="00836FF3"/>
    <w:rsid w:val="008453CA"/>
    <w:rsid w:val="008E79FC"/>
    <w:rsid w:val="00920CEA"/>
    <w:rsid w:val="00AD68F2"/>
    <w:rsid w:val="00BA6770"/>
    <w:rsid w:val="00C22D8A"/>
    <w:rsid w:val="00CE1A25"/>
    <w:rsid w:val="00D7594C"/>
    <w:rsid w:val="00E46FC0"/>
    <w:rsid w:val="00E519D5"/>
    <w:rsid w:val="00E66DE1"/>
    <w:rsid w:val="00FD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1B0B1980"/>
  <w15:chartTrackingRefBased/>
  <w15:docId w15:val="{56E26D1F-E4AC-4701-89E5-FD4DF4AE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7C3A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57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Hobson</dc:creator>
  <cp:keywords/>
  <dc:description/>
  <cp:lastModifiedBy>Elliot Boyd</cp:lastModifiedBy>
  <cp:revision>4</cp:revision>
  <cp:lastPrinted>2021-10-06T12:56:00Z</cp:lastPrinted>
  <dcterms:created xsi:type="dcterms:W3CDTF">2021-09-22T13:00:00Z</dcterms:created>
  <dcterms:modified xsi:type="dcterms:W3CDTF">2021-10-06T12:56:00Z</dcterms:modified>
</cp:coreProperties>
</file>